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E450" w14:textId="6E539E76" w:rsidR="00924A10" w:rsidRDefault="00924A10" w:rsidP="00924A10">
      <w:pPr>
        <w:spacing w:after="0" w:line="240" w:lineRule="auto"/>
        <w:jc w:val="center"/>
        <w:rPr>
          <w:rFonts w:eastAsia="Times New Roman" w:cs="Calibri"/>
          <w:b/>
          <w:kern w:val="0"/>
          <w:sz w:val="44"/>
          <w:szCs w:val="40"/>
          <w:lang w:eastAsia="cs-CZ"/>
          <w14:ligatures w14:val="none"/>
        </w:rPr>
      </w:pPr>
      <w:r w:rsidRPr="00924A10">
        <w:rPr>
          <w:rFonts w:eastAsia="Times New Roman" w:cs="Calibri"/>
          <w:b/>
          <w:kern w:val="0"/>
          <w:sz w:val="44"/>
          <w:szCs w:val="40"/>
          <w:lang w:eastAsia="cs-CZ"/>
          <w14:ligatures w14:val="none"/>
        </w:rPr>
        <w:t>PŘIHLÁŠKA NOVÉHO ČLENA</w:t>
      </w:r>
    </w:p>
    <w:tbl>
      <w:tblPr>
        <w:tblpPr w:leftFromText="141" w:rightFromText="141" w:vertAnchor="page" w:horzAnchor="margin" w:tblpY="2866"/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6"/>
        <w:gridCol w:w="5221"/>
      </w:tblGrid>
      <w:tr w:rsidR="00924A10" w:rsidRPr="00924A10" w14:paraId="339A6DF7" w14:textId="77777777" w:rsidTr="00924A10">
        <w:trPr>
          <w:trHeight w:val="965"/>
        </w:trPr>
        <w:tc>
          <w:tcPr>
            <w:tcW w:w="46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A70A80E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  <w:t>Úplný název organizace</w:t>
            </w:r>
          </w:p>
          <w:p w14:paraId="5EEC0E1B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  <w:tc>
          <w:tcPr>
            <w:tcW w:w="52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0E606AA" w14:textId="77777777" w:rsidR="00924A10" w:rsidRPr="00924A10" w:rsidRDefault="00924A10" w:rsidP="00924A10">
            <w:pPr>
              <w:spacing w:before="60" w:after="60" w:line="240" w:lineRule="auto"/>
              <w:jc w:val="left"/>
              <w:outlineLvl w:val="2"/>
              <w:rPr>
                <w:rFonts w:eastAsia="Times New Roman" w:cs="Calibri"/>
                <w:b/>
                <w:bCs/>
                <w:color w:val="323232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924A10" w:rsidRPr="00924A10" w14:paraId="2A723677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6797E23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Ulice a č. p.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DE8E3A6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087657B9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AA040EE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PSČ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0E7D229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E2899B8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F100C2E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Město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5B00E7C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4C14468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669DE62F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IČ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29477B5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30381D5B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56A019B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DIČ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ECC5725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10C575B9" w14:textId="77777777" w:rsidTr="00924A10">
        <w:trPr>
          <w:trHeight w:val="351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3CAE9B9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Kraj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754ADA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415FAE85" w14:textId="77777777" w:rsidTr="00924A10">
        <w:trPr>
          <w:trHeight w:val="316"/>
        </w:trPr>
        <w:tc>
          <w:tcPr>
            <w:tcW w:w="466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41FC99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Zřizovatel</w:t>
            </w:r>
          </w:p>
        </w:tc>
        <w:tc>
          <w:tcPr>
            <w:tcW w:w="5221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8842A83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60D282D4" w14:textId="77777777" w:rsidTr="00924A10">
        <w:trPr>
          <w:trHeight w:val="351"/>
        </w:trPr>
        <w:tc>
          <w:tcPr>
            <w:tcW w:w="46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EB70760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Webové stránky</w:t>
            </w:r>
          </w:p>
        </w:tc>
        <w:tc>
          <w:tcPr>
            <w:tcW w:w="52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EA2A64C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0FBCC588" w14:textId="77777777" w:rsidTr="00924A10">
        <w:trPr>
          <w:trHeight w:val="351"/>
        </w:trPr>
        <w:tc>
          <w:tcPr>
            <w:tcW w:w="46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F1FB53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Číslo bankovního účtu</w:t>
            </w:r>
          </w:p>
        </w:tc>
        <w:tc>
          <w:tcPr>
            <w:tcW w:w="52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435FBE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7E1CC4B6" w14:textId="77777777" w:rsidTr="00924A10">
        <w:trPr>
          <w:trHeight w:val="351"/>
        </w:trPr>
        <w:tc>
          <w:tcPr>
            <w:tcW w:w="46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7F2AD26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Kapacita zařízení</w:t>
            </w:r>
          </w:p>
        </w:tc>
        <w:tc>
          <w:tcPr>
            <w:tcW w:w="52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3E9743B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0B2FB908" w14:textId="77777777" w:rsidTr="00924A10">
        <w:trPr>
          <w:trHeight w:val="333"/>
        </w:trPr>
        <w:tc>
          <w:tcPr>
            <w:tcW w:w="466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36CAF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 xml:space="preserve">Počet zaměstnanců </w:t>
            </w:r>
          </w:p>
        </w:tc>
        <w:tc>
          <w:tcPr>
            <w:tcW w:w="52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D4512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6CFC410C" w14:textId="77777777" w:rsidTr="00924A10">
        <w:trPr>
          <w:trHeight w:val="739"/>
        </w:trPr>
        <w:tc>
          <w:tcPr>
            <w:tcW w:w="46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0DA1430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  <w:t>Fakturační adresa</w:t>
            </w:r>
            <w:r w:rsidRPr="00924A10">
              <w:rPr>
                <w:rFonts w:eastAsia="Times New Roman" w:cs="Calibri"/>
                <w:b/>
                <w:color w:val="FF0000"/>
                <w:kern w:val="0"/>
                <w:sz w:val="28"/>
                <w:szCs w:val="24"/>
                <w:lang w:eastAsia="cs-CZ"/>
                <w14:ligatures w14:val="none"/>
              </w:rPr>
              <w:t>*</w:t>
            </w:r>
          </w:p>
          <w:p w14:paraId="09455CB1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Název organizace</w:t>
            </w:r>
          </w:p>
        </w:tc>
        <w:tc>
          <w:tcPr>
            <w:tcW w:w="52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501B151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924A10" w:rsidRPr="00924A10" w14:paraId="618425DB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4585449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Ulice a č. p.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BA62FC9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5256E10A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5AD3BDF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PSČ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1DE906A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5E06646F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40EC1" w14:textId="77777777" w:rsidR="00924A10" w:rsidRPr="00924A10" w:rsidRDefault="00924A10" w:rsidP="00924A10">
            <w:pPr>
              <w:tabs>
                <w:tab w:val="center" w:pos="22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Město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6F5F4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3EA1766F" w14:textId="77777777" w:rsidTr="00924A10">
        <w:trPr>
          <w:trHeight w:val="343"/>
        </w:trPr>
        <w:tc>
          <w:tcPr>
            <w:tcW w:w="46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47EB83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  <w:t xml:space="preserve">Statutární zástupce </w:t>
            </w:r>
          </w:p>
          <w:p w14:paraId="0022DDBB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(jméno, příjmení, titul, funkce)</w:t>
            </w:r>
          </w:p>
        </w:tc>
        <w:tc>
          <w:tcPr>
            <w:tcW w:w="52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4A0F9F1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12FDFBC" w14:textId="77777777" w:rsidTr="00924A10">
        <w:trPr>
          <w:trHeight w:val="342"/>
        </w:trPr>
        <w:tc>
          <w:tcPr>
            <w:tcW w:w="466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349470E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D37CFE9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B2AA0BF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4A6EAB7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Telefon/ Mobilní telefon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28749E4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5D510264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58EF7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E-mail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A4975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0C4549C1" w14:textId="77777777" w:rsidTr="00924A10">
        <w:trPr>
          <w:trHeight w:val="333"/>
        </w:trPr>
        <w:tc>
          <w:tcPr>
            <w:tcW w:w="46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D59DF5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  <w:t xml:space="preserve">Kontaktní osoba </w:t>
            </w:r>
            <w:r w:rsidRPr="00924A10">
              <w:rPr>
                <w:rFonts w:eastAsia="Times New Roman" w:cs="Calibri"/>
                <w:b/>
                <w:color w:val="FF0000"/>
                <w:kern w:val="0"/>
                <w:sz w:val="28"/>
                <w:szCs w:val="24"/>
                <w:lang w:eastAsia="cs-CZ"/>
                <w14:ligatures w14:val="none"/>
              </w:rPr>
              <w:t>**</w:t>
            </w:r>
          </w:p>
          <w:p w14:paraId="29197B80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(jméno, příjmení, titul, funkce)</w:t>
            </w:r>
          </w:p>
        </w:tc>
        <w:tc>
          <w:tcPr>
            <w:tcW w:w="5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39984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161228DE" w14:textId="77777777" w:rsidTr="00924A10">
        <w:trPr>
          <w:trHeight w:val="333"/>
        </w:trPr>
        <w:tc>
          <w:tcPr>
            <w:tcW w:w="466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2B1AB3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AC1799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7A133925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B68FC9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Telefon/ Mobilní telefon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B6E244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5AA791F2" w14:textId="77777777" w:rsidTr="00924A10">
        <w:trPr>
          <w:trHeight w:val="333"/>
        </w:trPr>
        <w:tc>
          <w:tcPr>
            <w:tcW w:w="4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4369A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E-mail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F9D05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0B1CA267" w14:textId="77777777" w:rsidTr="00924A10">
        <w:trPr>
          <w:trHeight w:val="1130"/>
        </w:trPr>
        <w:tc>
          <w:tcPr>
            <w:tcW w:w="4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6D58A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  <w:t xml:space="preserve">Typ poskytovaných služeb </w:t>
            </w:r>
          </w:p>
          <w:p w14:paraId="5A8B0D29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(dle zákona č. 108/2006 Sb.)</w:t>
            </w:r>
          </w:p>
          <w:p w14:paraId="2384CBAB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8"/>
                <w:szCs w:val="24"/>
                <w:lang w:eastAsia="cs-CZ"/>
                <w14:ligatures w14:val="none"/>
              </w:rPr>
              <w:t>+ datum zahájení poskytování služby</w:t>
            </w:r>
          </w:p>
        </w:tc>
        <w:tc>
          <w:tcPr>
            <w:tcW w:w="5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61692" w14:textId="77777777" w:rsidR="00924A10" w:rsidRPr="00924A10" w:rsidRDefault="00924A10" w:rsidP="00924A10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8"/>
                <w:szCs w:val="24"/>
                <w:lang w:eastAsia="cs-CZ"/>
                <w14:ligatures w14:val="none"/>
              </w:rPr>
            </w:pPr>
          </w:p>
        </w:tc>
      </w:tr>
    </w:tbl>
    <w:p w14:paraId="3E629D65" w14:textId="77777777" w:rsidR="00924A10" w:rsidRPr="00924A10" w:rsidRDefault="00924A10" w:rsidP="00924A10">
      <w:pPr>
        <w:spacing w:after="0" w:line="240" w:lineRule="auto"/>
        <w:jc w:val="center"/>
        <w:rPr>
          <w:rFonts w:eastAsia="Times New Roman" w:cs="Calibri"/>
          <w:b/>
          <w:kern w:val="0"/>
          <w:sz w:val="2"/>
          <w:szCs w:val="2"/>
          <w:lang w:eastAsia="cs-CZ"/>
          <w14:ligatures w14:val="none"/>
        </w:rPr>
      </w:pPr>
    </w:p>
    <w:p w14:paraId="267157B8" w14:textId="4742EA1F" w:rsidR="00924A10" w:rsidRDefault="00924A10" w:rsidP="00924A10">
      <w:pPr>
        <w:spacing w:after="0" w:line="240" w:lineRule="auto"/>
        <w:ind w:left="426" w:hanging="426"/>
        <w:rPr>
          <w:rFonts w:eastAsia="Times New Roman" w:cs="Calibri"/>
          <w:b/>
          <w:kern w:val="0"/>
          <w:szCs w:val="20"/>
          <w:lang w:eastAsia="cs-CZ"/>
          <w14:ligatures w14:val="none"/>
        </w:rPr>
      </w:pPr>
      <w:r w:rsidRPr="00924A10">
        <w:rPr>
          <w:rFonts w:eastAsia="Times New Roman" w:cs="Calibri"/>
          <w:b/>
          <w:kern w:val="0"/>
          <w:sz w:val="24"/>
          <w:szCs w:val="20"/>
          <w:lang w:eastAsia="cs-CZ"/>
          <w14:ligatures w14:val="none"/>
        </w:rPr>
        <w:t xml:space="preserve">  </w:t>
      </w:r>
      <w:r w:rsidRPr="00924A10">
        <w:rPr>
          <w:rFonts w:eastAsia="Times New Roman" w:cs="Calibri"/>
          <w:b/>
          <w:color w:val="FF0000"/>
          <w:kern w:val="0"/>
          <w:sz w:val="24"/>
          <w:szCs w:val="20"/>
          <w:lang w:eastAsia="cs-CZ"/>
          <w14:ligatures w14:val="none"/>
        </w:rPr>
        <w:t>*</w:t>
      </w:r>
      <w:r w:rsidRPr="00924A10">
        <w:rPr>
          <w:rFonts w:eastAsia="Times New Roman" w:cs="Calibri"/>
          <w:b/>
          <w:kern w:val="0"/>
          <w:sz w:val="24"/>
          <w:szCs w:val="20"/>
          <w:lang w:eastAsia="cs-CZ"/>
          <w14:ligatures w14:val="none"/>
        </w:rPr>
        <w:t xml:space="preserve">  </w:t>
      </w:r>
      <w:r w:rsidRPr="00924A10">
        <w:rPr>
          <w:rFonts w:eastAsia="Times New Roman" w:cs="Calibri"/>
          <w:kern w:val="0"/>
          <w:szCs w:val="20"/>
          <w:lang w:eastAsia="cs-CZ"/>
          <w14:ligatures w14:val="none"/>
        </w:rPr>
        <w:t xml:space="preserve">  </w:t>
      </w:r>
      <w:r w:rsidRPr="00924A10">
        <w:rPr>
          <w:rFonts w:eastAsia="Times New Roman" w:cs="Calibri"/>
          <w:b/>
          <w:kern w:val="0"/>
          <w:szCs w:val="20"/>
          <w:lang w:eastAsia="cs-CZ"/>
          <w14:ligatures w14:val="none"/>
        </w:rPr>
        <w:t xml:space="preserve">Pokud je fakturační adresa stejná doručovací – </w:t>
      </w:r>
      <w:r w:rsidRPr="00924A10">
        <w:rPr>
          <w:rFonts w:eastAsia="Times New Roman" w:cs="Calibri"/>
          <w:b/>
          <w:i/>
          <w:iCs/>
          <w:kern w:val="0"/>
          <w:szCs w:val="20"/>
          <w:lang w:eastAsia="cs-CZ"/>
          <w14:ligatures w14:val="none"/>
        </w:rPr>
        <w:t>nevyplňujte</w:t>
      </w:r>
    </w:p>
    <w:p w14:paraId="399152CA" w14:textId="21C1E4C0" w:rsidR="00924A10" w:rsidRPr="00924A10" w:rsidRDefault="00924A10" w:rsidP="00924A10">
      <w:pPr>
        <w:spacing w:after="0" w:line="240" w:lineRule="auto"/>
        <w:ind w:left="426" w:hanging="426"/>
        <w:rPr>
          <w:rFonts w:eastAsia="Times New Roman" w:cs="Calibri"/>
          <w:kern w:val="0"/>
          <w:szCs w:val="20"/>
          <w:lang w:eastAsia="cs-CZ"/>
          <w14:ligatures w14:val="none"/>
        </w:rPr>
      </w:pPr>
      <w:r w:rsidRPr="00924A10">
        <w:rPr>
          <w:rFonts w:eastAsia="Times New Roman" w:cs="Calibri"/>
          <w:b/>
          <w:kern w:val="0"/>
          <w:szCs w:val="20"/>
          <w:lang w:eastAsia="cs-CZ"/>
          <w14:ligatures w14:val="none"/>
        </w:rPr>
        <w:t xml:space="preserve">  </w:t>
      </w:r>
      <w:r w:rsidRPr="00924A10">
        <w:rPr>
          <w:rFonts w:eastAsia="Times New Roman" w:cs="Calibri"/>
          <w:b/>
          <w:color w:val="FF0000"/>
          <w:kern w:val="0"/>
          <w:szCs w:val="20"/>
          <w:lang w:eastAsia="cs-CZ"/>
          <w14:ligatures w14:val="none"/>
        </w:rPr>
        <w:t>*</w:t>
      </w:r>
      <w:proofErr w:type="gramStart"/>
      <w:r w:rsidRPr="00924A10">
        <w:rPr>
          <w:rFonts w:eastAsia="Times New Roman" w:cs="Calibri"/>
          <w:b/>
          <w:color w:val="FF0000"/>
          <w:kern w:val="0"/>
          <w:szCs w:val="20"/>
          <w:lang w:eastAsia="cs-CZ"/>
          <w14:ligatures w14:val="none"/>
        </w:rPr>
        <w:t>*</w:t>
      </w:r>
      <w:r w:rsidRPr="00924A10">
        <w:rPr>
          <w:rFonts w:eastAsia="Times New Roman" w:cs="Calibri"/>
          <w:b/>
          <w:kern w:val="0"/>
          <w:szCs w:val="20"/>
          <w:lang w:eastAsia="cs-CZ"/>
          <w14:ligatures w14:val="none"/>
        </w:rPr>
        <w:t xml:space="preserve">  Prosím</w:t>
      </w:r>
      <w:proofErr w:type="gramEnd"/>
      <w:r w:rsidRPr="00924A10">
        <w:rPr>
          <w:rFonts w:eastAsia="Times New Roman" w:cs="Calibri"/>
          <w:b/>
          <w:kern w:val="0"/>
          <w:szCs w:val="20"/>
          <w:lang w:eastAsia="cs-CZ"/>
          <w14:ligatures w14:val="none"/>
        </w:rPr>
        <w:t xml:space="preserve"> uvádějte kontakt na osobu pro styk s APSS ČR, v případě, že je to statutární zástupce – </w:t>
      </w:r>
      <w:r w:rsidRPr="00924A10">
        <w:rPr>
          <w:rFonts w:eastAsia="Times New Roman" w:cs="Calibri"/>
          <w:b/>
          <w:i/>
          <w:iCs/>
          <w:kern w:val="0"/>
          <w:szCs w:val="20"/>
          <w:lang w:eastAsia="cs-CZ"/>
          <w14:ligatures w14:val="none"/>
        </w:rPr>
        <w:t>nevyplňujte</w:t>
      </w:r>
      <w:r w:rsidRPr="00924A10">
        <w:rPr>
          <w:rFonts w:eastAsia="Times New Roman" w:cs="Calibri"/>
          <w:b/>
          <w:kern w:val="0"/>
          <w:szCs w:val="20"/>
          <w:lang w:eastAsia="cs-CZ"/>
          <w14:ligatures w14:val="none"/>
        </w:rPr>
        <w:t>.</w:t>
      </w:r>
    </w:p>
    <w:p w14:paraId="1721E2C8" w14:textId="77777777" w:rsidR="00924A10" w:rsidRPr="00924A10" w:rsidRDefault="00924A10" w:rsidP="00924A10">
      <w:pPr>
        <w:spacing w:after="0" w:line="240" w:lineRule="auto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lastRenderedPageBreak/>
        <w:t>Asociace poskytovatelů sociálních služeb ČR je největší profesní organizací sdružující poskytovatele sociálních služeb v České republice.</w:t>
      </w:r>
    </w:p>
    <w:p w14:paraId="0A05CC81" w14:textId="77777777" w:rsidR="00924A10" w:rsidRPr="00924A10" w:rsidRDefault="00924A10" w:rsidP="00924A10">
      <w:pPr>
        <w:spacing w:after="0" w:line="240" w:lineRule="auto"/>
        <w:jc w:val="left"/>
        <w:rPr>
          <w:rFonts w:eastAsia="Times New Roman" w:cs="Calibri"/>
          <w:kern w:val="0"/>
          <w:sz w:val="16"/>
          <w:szCs w:val="16"/>
          <w:lang w:eastAsia="cs-CZ"/>
          <w14:ligatures w14:val="none"/>
        </w:rPr>
      </w:pPr>
    </w:p>
    <w:p w14:paraId="1B832D09" w14:textId="77777777" w:rsidR="00924A10" w:rsidRPr="00924A10" w:rsidRDefault="00924A10" w:rsidP="00924A10">
      <w:pPr>
        <w:spacing w:after="0" w:line="240" w:lineRule="auto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Činnost APSS ČR je rozdělena do odborných sekcí, v </w:t>
      </w:r>
      <w:proofErr w:type="gramStart"/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rámci</w:t>
      </w:r>
      <w:proofErr w:type="gramEnd"/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 xml:space="preserve"> kterých je možnost působit jako člen APSS ČR:</w:t>
      </w:r>
    </w:p>
    <w:p w14:paraId="12636047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sekce terénních služeb</w:t>
      </w:r>
    </w:p>
    <w:p w14:paraId="09714B81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sekce ambulantních služeb</w:t>
      </w:r>
    </w:p>
    <w:p w14:paraId="5A6A40D2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sekce sociálních služeb pro osoby bez domova</w:t>
      </w:r>
    </w:p>
    <w:p w14:paraId="39459188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sekce adiktologických služeb</w:t>
      </w:r>
    </w:p>
    <w:p w14:paraId="3CECCEB2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 xml:space="preserve">sekce </w:t>
      </w:r>
      <w:r w:rsidRPr="00924A10">
        <w:rPr>
          <w:rFonts w:eastAsia="Times New Roman" w:cs="Calibri"/>
          <w:color w:val="000000"/>
          <w:kern w:val="0"/>
          <w14:ligatures w14:val="none"/>
        </w:rPr>
        <w:t>neveřejných poskytovatelů sociálních služeb</w:t>
      </w: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 xml:space="preserve"> (s. r. o., o. p. s., a. s. …) </w:t>
      </w:r>
    </w:p>
    <w:p w14:paraId="63C256A8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sekce Péče o ohrožené dítě</w:t>
      </w:r>
    </w:p>
    <w:p w14:paraId="31835CA0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sekce služeb pro rodinu</w:t>
      </w:r>
    </w:p>
    <w:p w14:paraId="178527B1" w14:textId="77777777" w:rsidR="00924A10" w:rsidRPr="00924A10" w:rsidRDefault="00924A10" w:rsidP="00924A10">
      <w:pPr>
        <w:numPr>
          <w:ilvl w:val="0"/>
          <w:numId w:val="1"/>
        </w:numPr>
        <w:spacing w:after="0" w:line="240" w:lineRule="auto"/>
        <w:jc w:val="left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sekce nadregionálních poskytovatelů sociálních služeb</w:t>
      </w:r>
    </w:p>
    <w:p w14:paraId="6A50624D" w14:textId="77777777" w:rsidR="00924A10" w:rsidRPr="00924A10" w:rsidRDefault="00924A10" w:rsidP="00924A10">
      <w:pPr>
        <w:spacing w:after="0" w:line="240" w:lineRule="auto"/>
        <w:ind w:left="720"/>
        <w:jc w:val="left"/>
        <w:rPr>
          <w:rFonts w:eastAsia="Times New Roman" w:cs="Calibri"/>
          <w:kern w:val="0"/>
          <w:sz w:val="8"/>
          <w:szCs w:val="8"/>
          <w:lang w:eastAsia="cs-CZ"/>
          <w14:ligatures w14:val="none"/>
        </w:rPr>
      </w:pPr>
    </w:p>
    <w:p w14:paraId="280F93C8" w14:textId="4B7C7806" w:rsidR="00924A10" w:rsidRDefault="00924A10" w:rsidP="00924A10">
      <w:pPr>
        <w:spacing w:after="0" w:line="240" w:lineRule="auto"/>
        <w:rPr>
          <w:rFonts w:eastAsia="Times New Roman" w:cs="Calibri"/>
          <w:kern w:val="0"/>
          <w:sz w:val="24"/>
          <w:szCs w:val="24"/>
          <w:lang w:eastAsia="cs-CZ"/>
          <w14:ligatures w14:val="none"/>
        </w:rPr>
      </w:pP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V případě, že se chcete jako organizace podílet na činnosti některé ze sekcí, prosím uveďte kontakt na odpovědnou/kontaktní osobu, která bude koordinaci Vaší organizace s danou sekcí</w:t>
      </w:r>
      <w:r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 xml:space="preserve"> </w:t>
      </w:r>
      <w:r w:rsidRPr="00924A10">
        <w:rPr>
          <w:rFonts w:eastAsia="Times New Roman" w:cs="Calibri"/>
          <w:kern w:val="0"/>
          <w:sz w:val="24"/>
          <w:szCs w:val="24"/>
          <w:lang w:eastAsia="cs-CZ"/>
          <w14:ligatures w14:val="none"/>
        </w:rPr>
        <w:t>zajišťovat.</w:t>
      </w:r>
    </w:p>
    <w:tbl>
      <w:tblPr>
        <w:tblpPr w:leftFromText="141" w:rightFromText="141" w:vertAnchor="page" w:horzAnchor="margin" w:tblpY="74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693"/>
        <w:gridCol w:w="2551"/>
      </w:tblGrid>
      <w:tr w:rsidR="00924A10" w:rsidRPr="00924A10" w14:paraId="7F32D40F" w14:textId="77777777" w:rsidTr="002F16D1">
        <w:trPr>
          <w:trHeight w:val="36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B7BB" w14:textId="77777777" w:rsidR="00924A10" w:rsidRPr="00924A10" w:rsidRDefault="00924A10" w:rsidP="002F16D1">
            <w:pPr>
              <w:spacing w:after="0" w:line="240" w:lineRule="auto"/>
              <w:ind w:left="66"/>
              <w:jc w:val="center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  <w:t>SEKCE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6B68" w14:textId="77777777" w:rsidR="00924A10" w:rsidRPr="00924A10" w:rsidRDefault="00924A10" w:rsidP="002F16D1">
            <w:pPr>
              <w:tabs>
                <w:tab w:val="left" w:pos="3825"/>
              </w:tabs>
              <w:spacing w:after="0" w:line="240" w:lineRule="auto"/>
              <w:jc w:val="center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  <w:t>Kontaktní osoba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52E5" w14:textId="77777777" w:rsidR="00924A10" w:rsidRPr="00924A10" w:rsidRDefault="00924A10" w:rsidP="002F16D1">
            <w:pPr>
              <w:tabs>
                <w:tab w:val="left" w:pos="3825"/>
              </w:tabs>
              <w:spacing w:after="0" w:line="240" w:lineRule="auto"/>
              <w:jc w:val="center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  <w:t>E-mail</w:t>
            </w:r>
          </w:p>
        </w:tc>
      </w:tr>
      <w:tr w:rsidR="00924A10" w:rsidRPr="00924A10" w14:paraId="569F3BA7" w14:textId="77777777" w:rsidTr="002F16D1">
        <w:trPr>
          <w:trHeight w:val="36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3E7B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Sekce terénních služeb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D86A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2B48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A1C27B9" w14:textId="77777777" w:rsidTr="002F16D1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4EFC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Sekce ambulantních služeb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E0CE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0EB5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0D216C3" w14:textId="77777777" w:rsidTr="002F16D1">
        <w:trPr>
          <w:trHeight w:val="36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A240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Sekce sociálních služeb pro osoby bez domova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3402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2ADC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1CCB8CA9" w14:textId="77777777" w:rsidTr="002F16D1">
        <w:trPr>
          <w:trHeight w:val="36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EC57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Adiktologické</w:t>
            </w:r>
            <w:proofErr w:type="spellEnd"/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 xml:space="preserve"> služby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939A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7E86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1D24A1FA" w14:textId="77777777" w:rsidTr="002F16D1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E8CA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Sekce neveřejných poskytovatelů sociálních služeb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6C77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FE54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6A6F7A0" w14:textId="77777777" w:rsidTr="002F16D1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B5E9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Péče o ohrožené dítě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670F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AC3A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43EFF284" w14:textId="77777777" w:rsidTr="002F16D1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84B2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Služby pro rodinu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9D1E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7CDD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274AD91C" w14:textId="77777777" w:rsidTr="002F16D1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8FB0" w14:textId="77777777" w:rsidR="00924A10" w:rsidRPr="00924A10" w:rsidRDefault="00924A10" w:rsidP="002F16D1">
            <w:pPr>
              <w:spacing w:after="0" w:line="240" w:lineRule="auto"/>
              <w:ind w:left="66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Sekce nadregionálních poskytovatelů sociálních služeb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35B1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B094" w14:textId="77777777" w:rsidR="00924A10" w:rsidRPr="00924A10" w:rsidRDefault="00924A10" w:rsidP="002F16D1">
            <w:pPr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281BB432" w14:textId="77777777" w:rsidR="00924A10" w:rsidRPr="00924A10" w:rsidRDefault="00924A10" w:rsidP="00924A10">
      <w:pPr>
        <w:spacing w:after="0" w:line="240" w:lineRule="auto"/>
        <w:rPr>
          <w:rFonts w:eastAsia="Times New Roman" w:cs="Calibri"/>
          <w:b/>
          <w:bCs/>
          <w:iCs/>
          <w:kern w:val="0"/>
          <w:sz w:val="2"/>
          <w:szCs w:val="2"/>
          <w:lang w:eastAsia="cs-CZ"/>
          <w14:ligatures w14:val="none"/>
        </w:rPr>
      </w:pPr>
    </w:p>
    <w:tbl>
      <w:tblPr>
        <w:tblpPr w:leftFromText="141" w:rightFromText="141" w:vertAnchor="page" w:horzAnchor="margin" w:tblpY="12001"/>
        <w:tblW w:w="9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4"/>
        <w:gridCol w:w="5518"/>
      </w:tblGrid>
      <w:tr w:rsidR="00924A10" w:rsidRPr="00924A10" w14:paraId="7824B5F9" w14:textId="77777777" w:rsidTr="002F16D1">
        <w:trPr>
          <w:trHeight w:val="299"/>
        </w:trPr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522B7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Dne: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B61F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4ADE2A53" w14:textId="77777777" w:rsidTr="002F16D1">
        <w:trPr>
          <w:trHeight w:val="274"/>
        </w:trPr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1542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Razítko:</w:t>
            </w:r>
          </w:p>
          <w:p w14:paraId="6E4A4BEE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34FEA30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0FAD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924A10" w:rsidRPr="00924A10" w14:paraId="1189A279" w14:textId="77777777" w:rsidTr="002F16D1">
        <w:trPr>
          <w:trHeight w:val="315"/>
        </w:trPr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AA11F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24A10">
              <w:rPr>
                <w:rFonts w:eastAsia="Times New Roman" w:cs="Calibri"/>
                <w:kern w:val="0"/>
                <w:sz w:val="24"/>
                <w:szCs w:val="24"/>
                <w:lang w:eastAsia="cs-CZ"/>
                <w14:ligatures w14:val="none"/>
              </w:rPr>
              <w:t>Podpis: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FC79" w14:textId="77777777" w:rsidR="00924A10" w:rsidRPr="00924A10" w:rsidRDefault="00924A10" w:rsidP="00924A1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eastAsia="Times New Roman" w:cs="Calibri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682AC0BD" w14:textId="77777777" w:rsidR="00924A10" w:rsidRPr="00924A10" w:rsidRDefault="00924A10" w:rsidP="00924A10">
      <w:pPr>
        <w:keepNext/>
        <w:shd w:val="clear" w:color="auto" w:fill="FFFFFF"/>
        <w:spacing w:line="240" w:lineRule="auto"/>
        <w:ind w:right="-428"/>
        <w:outlineLvl w:val="1"/>
        <w:rPr>
          <w:rFonts w:eastAsia="Times New Roman" w:cs="Calibri"/>
          <w:b/>
          <w:bCs/>
          <w:iCs/>
          <w:kern w:val="0"/>
          <w:sz w:val="10"/>
          <w:szCs w:val="10"/>
          <w:lang w:eastAsia="cs-CZ"/>
          <w14:ligatures w14:val="none"/>
        </w:rPr>
      </w:pPr>
    </w:p>
    <w:p w14:paraId="4B31091F" w14:textId="77777777" w:rsidR="00924A10" w:rsidRPr="00924A10" w:rsidRDefault="00924A10" w:rsidP="00924A10">
      <w:pPr>
        <w:keepNext/>
        <w:shd w:val="clear" w:color="auto" w:fill="FFFFFF"/>
        <w:spacing w:line="240" w:lineRule="auto"/>
        <w:ind w:right="-428"/>
        <w:outlineLvl w:val="1"/>
        <w:rPr>
          <w:rFonts w:eastAsia="Times New Roman" w:cs="Calibri"/>
          <w:b/>
          <w:bCs/>
          <w:iCs/>
          <w:kern w:val="0"/>
          <w:sz w:val="26"/>
          <w:szCs w:val="26"/>
          <w:lang w:eastAsia="cs-CZ"/>
          <w14:ligatures w14:val="none"/>
        </w:rPr>
      </w:pPr>
    </w:p>
    <w:p w14:paraId="09BFF8C0" w14:textId="77777777" w:rsidR="00924A10" w:rsidRDefault="00924A10" w:rsidP="00924A10">
      <w:pPr>
        <w:rPr>
          <w:rFonts w:eastAsia="Times New Roman" w:cs="Calibri"/>
          <w:b/>
          <w:bCs/>
          <w:iCs/>
          <w:kern w:val="0"/>
          <w:sz w:val="26"/>
          <w:szCs w:val="26"/>
          <w:lang w:eastAsia="cs-CZ"/>
          <w14:ligatures w14:val="none"/>
        </w:rPr>
      </w:pPr>
    </w:p>
    <w:p w14:paraId="71E3F9CD" w14:textId="20AC36D3" w:rsidR="00EC200F" w:rsidRPr="00924A10" w:rsidRDefault="00924A10" w:rsidP="00924A10">
      <w:r w:rsidRPr="00924A10">
        <w:rPr>
          <w:rFonts w:eastAsia="Times New Roman" w:cs="Calibri"/>
          <w:b/>
          <w:bCs/>
          <w:iCs/>
          <w:kern w:val="0"/>
          <w:sz w:val="26"/>
          <w:szCs w:val="26"/>
          <w:lang w:eastAsia="cs-CZ"/>
          <w14:ligatures w14:val="none"/>
        </w:rPr>
        <w:t>Součástí přihlášky musí být kopie registrace sociálních služeb dle zákona č. 108/2006 Sb., o sociálních službách, ve znění pozdějších předpisů.</w:t>
      </w:r>
    </w:p>
    <w:sectPr w:rsidR="00EC200F" w:rsidRPr="00924A10" w:rsidSect="00924A10">
      <w:headerReference w:type="default" r:id="rId7"/>
      <w:footerReference w:type="default" r:id="rId8"/>
      <w:pgSz w:w="11906" w:h="16838"/>
      <w:pgMar w:top="1417" w:right="1417" w:bottom="1417" w:left="1417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EACE" w14:textId="77777777" w:rsidR="00B329D3" w:rsidRDefault="00B329D3" w:rsidP="009A438B">
      <w:pPr>
        <w:spacing w:after="0" w:line="240" w:lineRule="auto"/>
      </w:pPr>
      <w:r>
        <w:separator/>
      </w:r>
    </w:p>
  </w:endnote>
  <w:endnote w:type="continuationSeparator" w:id="0">
    <w:p w14:paraId="281F52C7" w14:textId="77777777" w:rsidR="00B329D3" w:rsidRDefault="00B329D3" w:rsidP="009A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EFD7" w14:textId="77777777" w:rsidR="00EC200F" w:rsidRDefault="00EC200F"/>
  <w:tbl>
    <w:tblPr>
      <w:tblStyle w:val="Mkatabulky"/>
      <w:tblW w:w="98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024"/>
    </w:tblGrid>
    <w:tr w:rsidR="00D00AD3" w:rsidRPr="002F46DF" w14:paraId="131B4CEE" w14:textId="77777777" w:rsidTr="00C76C32">
      <w:tc>
        <w:tcPr>
          <w:tcW w:w="3402" w:type="dxa"/>
        </w:tcPr>
        <w:p w14:paraId="058EF02A" w14:textId="32CD3385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Sídlo a kancelář:</w:t>
          </w:r>
        </w:p>
        <w:p w14:paraId="192A8E2F" w14:textId="4570703F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Vančurova 2904, 390 01 Tábor</w:t>
          </w:r>
        </w:p>
        <w:p w14:paraId="674AEA75" w14:textId="62BB358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IČ: 60445831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DIČ: CZ60445831</w:t>
          </w:r>
        </w:p>
        <w:p w14:paraId="5FEAA454" w14:textId="77777777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E: </w:t>
          </w:r>
          <w:hyperlink r:id="rId1" w:history="1">
            <w:r w:rsidRPr="002F46DF">
              <w:rPr>
                <w:rStyle w:val="Hypertextovodkaz"/>
                <w:rFonts w:ascii="Segoe UI" w:hAnsi="Segoe UI" w:cs="Segoe UI"/>
                <w:color w:val="3E2683"/>
                <w:sz w:val="18"/>
                <w:szCs w:val="18"/>
              </w:rPr>
              <w:t>apsscr@apsscr.cz</w:t>
            </w:r>
          </w:hyperlink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T: 381 213 332 </w:t>
          </w:r>
        </w:p>
        <w:p w14:paraId="02F94F29" w14:textId="2515316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20"/>
              <w:szCs w:val="20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datová schránka: 6c63cgd</w:t>
          </w:r>
        </w:p>
      </w:tc>
      <w:tc>
        <w:tcPr>
          <w:tcW w:w="3402" w:type="dxa"/>
        </w:tcPr>
        <w:p w14:paraId="6A889AF7" w14:textId="77777777" w:rsidR="00D00AD3" w:rsidRPr="002F46DF" w:rsidRDefault="00D00AD3" w:rsidP="00D00AD3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Kancelář Praha:</w:t>
          </w:r>
        </w:p>
        <w:p w14:paraId="15EE61B2" w14:textId="129306AF" w:rsidR="00E94FC1" w:rsidRPr="002F46DF" w:rsidRDefault="00E94FC1" w:rsidP="00E94FC1">
          <w:pPr>
            <w:pStyle w:val="Zpat"/>
            <w:jc w:val="left"/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budova Vyšehrad Garden, Na Pankráci 322/26, 140 00 Praha 4</w:t>
          </w:r>
        </w:p>
      </w:tc>
      <w:tc>
        <w:tcPr>
          <w:tcW w:w="3024" w:type="dxa"/>
        </w:tcPr>
        <w:p w14:paraId="76CB8AF7" w14:textId="187D31DB" w:rsidR="00D00AD3" w:rsidRPr="002F46DF" w:rsidRDefault="00D00AD3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2ACBBE9B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40409F07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6F7B13CC" w14:textId="77777777" w:rsidR="00E835B2" w:rsidRPr="002F46DF" w:rsidRDefault="00E835B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</w:p>
        <w:p w14:paraId="315E8B85" w14:textId="3020D657" w:rsidR="00D00AD3" w:rsidRPr="002F46DF" w:rsidRDefault="00D00AD3" w:rsidP="00E835B2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  <w:t>www.apsscr.cz</w:t>
          </w:r>
        </w:p>
      </w:tc>
    </w:tr>
  </w:tbl>
  <w:p w14:paraId="08C7035C" w14:textId="635A1206" w:rsidR="00664593" w:rsidRDefault="00664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37CE" w14:textId="77777777" w:rsidR="00B329D3" w:rsidRDefault="00B329D3" w:rsidP="009A438B">
      <w:pPr>
        <w:spacing w:after="0" w:line="240" w:lineRule="auto"/>
      </w:pPr>
      <w:r>
        <w:separator/>
      </w:r>
    </w:p>
  </w:footnote>
  <w:footnote w:type="continuationSeparator" w:id="0">
    <w:p w14:paraId="33A396DA" w14:textId="77777777" w:rsidR="00B329D3" w:rsidRDefault="00B329D3" w:rsidP="009A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page" w:horzAnchor="margin" w:tblpY="451"/>
      <w:tblW w:w="9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5361"/>
    </w:tblGrid>
    <w:tr w:rsidR="00653ECE" w14:paraId="47A25B30" w14:textId="77777777" w:rsidTr="00653ECE">
      <w:trPr>
        <w:trHeight w:val="1484"/>
      </w:trPr>
      <w:tc>
        <w:tcPr>
          <w:tcW w:w="3969" w:type="dxa"/>
        </w:tcPr>
        <w:p w14:paraId="3C064E58" w14:textId="244226ED" w:rsidR="00653ECE" w:rsidRDefault="007639AE" w:rsidP="00653ECE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9121D8" wp14:editId="4C3065AD">
                <wp:simplePos x="0" y="0"/>
                <wp:positionH relativeFrom="column">
                  <wp:posOffset>-73660</wp:posOffset>
                </wp:positionH>
                <wp:positionV relativeFrom="paragraph">
                  <wp:posOffset>85090</wp:posOffset>
                </wp:positionV>
                <wp:extent cx="2771775" cy="759460"/>
                <wp:effectExtent l="0" t="0" r="9525" b="2540"/>
                <wp:wrapNone/>
                <wp:docPr id="113688539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60" t="12468" r="3824" b="110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C25BA0D" w14:textId="29121F4D" w:rsidR="00653ECE" w:rsidRDefault="00653ECE" w:rsidP="00653ECE"/>
      </w:tc>
      <w:tc>
        <w:tcPr>
          <w:tcW w:w="4536" w:type="dxa"/>
        </w:tcPr>
        <w:p w14:paraId="1E5F4337" w14:textId="77777777" w:rsidR="00653ECE" w:rsidRDefault="00653ECE" w:rsidP="00653ECE">
          <w:r w:rsidRPr="00EC200F">
            <w:rPr>
              <w:rFonts w:ascii="Avenir Next LT Pro" w:hAnsi="Avenir Next LT Pro"/>
              <w:b/>
              <w:bCs/>
              <w:noProof/>
              <w:color w:val="3E2683"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71E96093" wp14:editId="496EA877">
                    <wp:simplePos x="0" y="0"/>
                    <wp:positionH relativeFrom="margin">
                      <wp:posOffset>-1905</wp:posOffset>
                    </wp:positionH>
                    <wp:positionV relativeFrom="paragraph">
                      <wp:posOffset>190500</wp:posOffset>
                    </wp:positionV>
                    <wp:extent cx="2828925" cy="1404620"/>
                    <wp:effectExtent l="0" t="0" r="0" b="254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289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F8041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  <w:t>Asociace poskytovatelů sociálních služeb ČR</w:t>
                                </w:r>
                              </w:p>
                              <w:p w14:paraId="6EC1DA5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 xml:space="preserve">Největší profesní organizace sdružující poskytovatele </w:t>
                                </w:r>
                              </w:p>
                              <w:p w14:paraId="1DE242B4" w14:textId="77777777" w:rsidR="00653ECE" w:rsidRPr="002F46DF" w:rsidRDefault="00653ECE" w:rsidP="00653ECE">
                                <w:pPr>
                                  <w:rPr>
                                    <w:rFonts w:ascii="Segoe UI" w:hAnsi="Segoe UI" w:cs="Segoe UI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>sociálních služeb v České republice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E960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-.15pt;margin-top:15pt;width:222.7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0h+QEAAM4DAAAOAAAAZHJzL2Uyb0RvYy54bWysU11v2yAUfZ+0/4B4X/whp0usOFXXLtOk&#10;rpvU9QcQjGM04DIgsbNfvwtO06h7q+YHdPGFc+8597C6HrUiB+G8BNPQYpZTIgyHVppdQ59+bj4s&#10;KPGBmZYpMKKhR+Hp9fr9u9Vga1FCD6oVjiCI8fVgG9qHYOss87wXmvkZWGEw2YHTLODW7bLWsQHR&#10;tcrKPL/KBnCtdcCF9/j3bkrSdcLvOsHD967zIhDVUOwtpNWldRvXbL1i9c4x20t+aoO9oQvNpMGi&#10;Z6g7FhjZO/kPlJbcgYcuzDjoDLpOcpE4IJsif8XmsWdWJC4ojrdnmfz/g+UPh0f7w5EwfoIRB5hI&#10;eHsP/JcnBm57ZnbixjkYesFaLFxEybLB+vp0NUrtax9BtsM3aHHIbB8gAY2d01EV5EkQHQdwPIsu&#10;xkA4/iwX5WJZzinhmCuqvLoq01gyVj9ft86HLwI0iUFDHU41wbPDvQ+xHVY/H4nVDGykUmmyypCh&#10;ocs54r/KaBnQeErqhi7y+E1WiCw/mzZdDkyqKcYCypxoR6YT5zBuRzwY6W+hPaIADiaD4YPAoAf3&#10;h5IBzdVQ/3vPnKBEfTUo4rKoqujGtKnmH5ExcZeZ7WWGGY5QDQ2UTOFtSA6OjLy9QbE3Msnw0smp&#10;VzRNUudk8OjKy3069fIM138BAAD//wMAUEsDBBQABgAIAAAAIQBtkXSE3AAAAAgBAAAPAAAAZHJz&#10;L2Rvd25yZXYueG1sTI/NTsMwEITvSLyDtUjcWjtpg1CIU1X8SBy4UMJ9G5s4Il5Hsdukb89yguNo&#10;RjPfVLvFD+Jsp9gH0pCtFQhLbTA9dRqaj5fVPYiYkAwOgayGi42wq6+vKixNmOndng+pE1xCsUQN&#10;LqWxlDK2znqM6zBaYu8rTB4Ty6mTZsKZy/0gc6XupMeeeMHhaB+dbb8PJ68hJbPPLs2zj6+fy9vT&#10;7FRbYKP17c2yfwCR7JL+wvCLz+hQM9MxnMhEMWhYbTioYaP4EdvbbZGDOGrIiywHWVfy/4H6BwAA&#10;//8DAFBLAQItABQABgAIAAAAIQC2gziS/gAAAOEBAAATAAAAAAAAAAAAAAAAAAAAAABbQ29udGVu&#10;dF9UeXBlc10ueG1sUEsBAi0AFAAGAAgAAAAhADj9If/WAAAAlAEAAAsAAAAAAAAAAAAAAAAALwEA&#10;AF9yZWxzLy5yZWxzUEsBAi0AFAAGAAgAAAAhAMPxvSH5AQAAzgMAAA4AAAAAAAAAAAAAAAAALgIA&#10;AGRycy9lMm9Eb2MueG1sUEsBAi0AFAAGAAgAAAAhAG2RdITcAAAACAEAAA8AAAAAAAAAAAAAAAAA&#10;UwQAAGRycy9kb3ducmV2LnhtbFBLBQYAAAAABAAEAPMAAABcBQAAAAA=&#10;" filled="f" stroked="f">
                    <v:textbox style="mso-fit-shape-to-text:t">
                      <w:txbxContent>
                        <w:p w14:paraId="3DF8041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  <w:t>Asociace poskytovatelů sociálních služeb ČR</w:t>
                          </w:r>
                        </w:p>
                        <w:p w14:paraId="6EC1DA5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 xml:space="preserve">Největší profesní organizace sdružující poskytovatele </w:t>
                          </w:r>
                        </w:p>
                        <w:p w14:paraId="1DE242B4" w14:textId="77777777" w:rsidR="00653ECE" w:rsidRPr="002F46DF" w:rsidRDefault="00653ECE" w:rsidP="00653ECE">
                          <w:pPr>
                            <w:rPr>
                              <w:rFonts w:ascii="Segoe UI" w:hAnsi="Segoe UI" w:cs="Segoe UI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>sociálních služeb v České republice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</w:tr>
  </w:tbl>
  <w:p w14:paraId="6B29221A" w14:textId="77777777" w:rsidR="0037135B" w:rsidRDefault="003713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F4247"/>
    <w:multiLevelType w:val="hybridMultilevel"/>
    <w:tmpl w:val="D0AE1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50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8B"/>
    <w:rsid w:val="0001377A"/>
    <w:rsid w:val="0008788B"/>
    <w:rsid w:val="000A04CC"/>
    <w:rsid w:val="000B3167"/>
    <w:rsid w:val="000E3AA8"/>
    <w:rsid w:val="00107783"/>
    <w:rsid w:val="0014032E"/>
    <w:rsid w:val="00154F2F"/>
    <w:rsid w:val="001660D9"/>
    <w:rsid w:val="00184E1B"/>
    <w:rsid w:val="001B4E68"/>
    <w:rsid w:val="001D5F8A"/>
    <w:rsid w:val="001F2B22"/>
    <w:rsid w:val="0025676B"/>
    <w:rsid w:val="00271041"/>
    <w:rsid w:val="002808D6"/>
    <w:rsid w:val="002B5956"/>
    <w:rsid w:val="002C3353"/>
    <w:rsid w:val="002F1D67"/>
    <w:rsid w:val="002F46DF"/>
    <w:rsid w:val="003141B1"/>
    <w:rsid w:val="00317D4D"/>
    <w:rsid w:val="0037135B"/>
    <w:rsid w:val="003859DC"/>
    <w:rsid w:val="004352CC"/>
    <w:rsid w:val="00483966"/>
    <w:rsid w:val="004A2A6F"/>
    <w:rsid w:val="004E319C"/>
    <w:rsid w:val="0055717F"/>
    <w:rsid w:val="005A4B8E"/>
    <w:rsid w:val="00632781"/>
    <w:rsid w:val="00653AD7"/>
    <w:rsid w:val="00653ECE"/>
    <w:rsid w:val="00660F2B"/>
    <w:rsid w:val="00664593"/>
    <w:rsid w:val="00676D3D"/>
    <w:rsid w:val="006C5255"/>
    <w:rsid w:val="00720540"/>
    <w:rsid w:val="007639AE"/>
    <w:rsid w:val="007738F5"/>
    <w:rsid w:val="00774FE4"/>
    <w:rsid w:val="007A4E83"/>
    <w:rsid w:val="007D151B"/>
    <w:rsid w:val="007E1C56"/>
    <w:rsid w:val="00831DB8"/>
    <w:rsid w:val="00840C2D"/>
    <w:rsid w:val="00850AED"/>
    <w:rsid w:val="008546DE"/>
    <w:rsid w:val="0087415F"/>
    <w:rsid w:val="008B626C"/>
    <w:rsid w:val="008C7B0D"/>
    <w:rsid w:val="008D12C6"/>
    <w:rsid w:val="008D3FC5"/>
    <w:rsid w:val="00901FE0"/>
    <w:rsid w:val="009150D2"/>
    <w:rsid w:val="00924A10"/>
    <w:rsid w:val="009A438B"/>
    <w:rsid w:val="00A02061"/>
    <w:rsid w:val="00A153D1"/>
    <w:rsid w:val="00A37F43"/>
    <w:rsid w:val="00B2172F"/>
    <w:rsid w:val="00B329D3"/>
    <w:rsid w:val="00B623C9"/>
    <w:rsid w:val="00BA163C"/>
    <w:rsid w:val="00BA4265"/>
    <w:rsid w:val="00BA5748"/>
    <w:rsid w:val="00BC52A3"/>
    <w:rsid w:val="00BD1DAF"/>
    <w:rsid w:val="00BF6FF9"/>
    <w:rsid w:val="00C53826"/>
    <w:rsid w:val="00C74D7A"/>
    <w:rsid w:val="00C76C32"/>
    <w:rsid w:val="00CC4C38"/>
    <w:rsid w:val="00CE1F73"/>
    <w:rsid w:val="00CE2842"/>
    <w:rsid w:val="00D00AD3"/>
    <w:rsid w:val="00D13FE5"/>
    <w:rsid w:val="00D57489"/>
    <w:rsid w:val="00D704BB"/>
    <w:rsid w:val="00DB5DED"/>
    <w:rsid w:val="00DC159F"/>
    <w:rsid w:val="00DD3A8F"/>
    <w:rsid w:val="00E16D7A"/>
    <w:rsid w:val="00E835B2"/>
    <w:rsid w:val="00E94FC1"/>
    <w:rsid w:val="00EC200F"/>
    <w:rsid w:val="00F062D8"/>
    <w:rsid w:val="00F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3C62"/>
  <w15:chartTrackingRefBased/>
  <w15:docId w15:val="{FB669ED3-3F54-43B7-95A4-053F0B4E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3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3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3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38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38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38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438B"/>
  </w:style>
  <w:style w:type="paragraph" w:styleId="Zpat">
    <w:name w:val="footer"/>
    <w:basedOn w:val="Normln"/>
    <w:link w:val="Zpat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438B"/>
  </w:style>
  <w:style w:type="table" w:styleId="Mkatabulky">
    <w:name w:val="Table Grid"/>
    <w:basedOn w:val="Normlntabulka"/>
    <w:uiPriority w:val="39"/>
    <w:rsid w:val="009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6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sscr@apss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Cibulková / APSS ČR</dc:creator>
  <cp:keywords/>
  <dc:description/>
  <cp:lastModifiedBy>Jiřina Mikolášová, DiS.  / APSS ČR</cp:lastModifiedBy>
  <cp:revision>2</cp:revision>
  <cp:lastPrinted>2026-01-26T08:09:00Z</cp:lastPrinted>
  <dcterms:created xsi:type="dcterms:W3CDTF">2026-07-22T09:10:00Z</dcterms:created>
  <dcterms:modified xsi:type="dcterms:W3CDTF">2026-07-22T09:10:00Z</dcterms:modified>
</cp:coreProperties>
</file>