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F4F5F" w14:textId="77777777" w:rsidR="0045385A" w:rsidRPr="0045385A" w:rsidRDefault="0045385A" w:rsidP="0045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cs-CZ"/>
          <w14:ligatures w14:val="none"/>
        </w:rPr>
      </w:pPr>
      <w:r w:rsidRPr="0045385A">
        <w:rPr>
          <w:rFonts w:ascii="Verdana" w:eastAsia="Times New Roman" w:hAnsi="Verdana" w:cs="Times New Roman"/>
          <w:b/>
          <w:kern w:val="0"/>
          <w:sz w:val="40"/>
          <w:szCs w:val="40"/>
          <w:lang w:eastAsia="cs-CZ"/>
          <w14:ligatures w14:val="none"/>
        </w:rPr>
        <w:t>PŘIHLÁŠKA NOVÉHO ČLENA</w:t>
      </w:r>
    </w:p>
    <w:p w14:paraId="60CFB450" w14:textId="77777777" w:rsidR="0045385A" w:rsidRDefault="0045385A" w:rsidP="0045385A">
      <w:pPr>
        <w:spacing w:after="0" w:line="240" w:lineRule="auto"/>
        <w:jc w:val="center"/>
        <w:rPr>
          <w:rFonts w:ascii="Verdana" w:eastAsia="Times New Roman" w:hAnsi="Verdana" w:cs="Times New Roman"/>
          <w:b/>
          <w:kern w:val="0"/>
          <w:sz w:val="28"/>
          <w:szCs w:val="28"/>
          <w:lang w:eastAsia="cs-CZ"/>
          <w14:ligatures w14:val="none"/>
        </w:rPr>
      </w:pPr>
      <w:r w:rsidRPr="0045385A">
        <w:rPr>
          <w:rFonts w:ascii="Verdana" w:eastAsia="Times New Roman" w:hAnsi="Verdana" w:cs="Times New Roman"/>
          <w:b/>
          <w:kern w:val="0"/>
          <w:sz w:val="28"/>
          <w:szCs w:val="28"/>
          <w:lang w:eastAsia="cs-CZ"/>
          <w14:ligatures w14:val="none"/>
        </w:rPr>
        <w:t>Přidružené členství</w:t>
      </w:r>
    </w:p>
    <w:p w14:paraId="41D66940" w14:textId="77777777" w:rsidR="0045385A" w:rsidRPr="0045385A" w:rsidRDefault="0045385A" w:rsidP="0045385A">
      <w:pPr>
        <w:spacing w:after="0" w:line="240" w:lineRule="auto"/>
        <w:jc w:val="center"/>
        <w:rPr>
          <w:rFonts w:ascii="Verdana" w:eastAsia="Times New Roman" w:hAnsi="Verdana" w:cs="Times New Roman"/>
          <w:b/>
          <w:kern w:val="0"/>
          <w:sz w:val="28"/>
          <w:szCs w:val="28"/>
          <w:lang w:eastAsia="cs-CZ"/>
          <w14:ligatures w14:val="none"/>
        </w:rPr>
      </w:pPr>
    </w:p>
    <w:tbl>
      <w:tblPr>
        <w:tblpPr w:leftFromText="141" w:rightFromText="141" w:bottomFromText="160" w:vertAnchor="page" w:horzAnchor="margin" w:tblpY="3166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4"/>
        <w:gridCol w:w="5198"/>
      </w:tblGrid>
      <w:tr w:rsidR="0045385A" w:rsidRPr="0045385A" w14:paraId="49AC709C" w14:textId="77777777" w:rsidTr="0045385A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5F96C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>Úplný název organizace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8E90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56EFD432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45385A" w:rsidRPr="0045385A" w14:paraId="5A38F761" w14:textId="77777777" w:rsidTr="0045385A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8E078" w14:textId="77777777" w:rsidR="0045385A" w:rsidRPr="0045385A" w:rsidRDefault="0045385A" w:rsidP="0045385A">
            <w:pPr>
              <w:tabs>
                <w:tab w:val="center" w:pos="2272"/>
              </w:tabs>
              <w:spacing w:after="0" w:line="240" w:lineRule="auto"/>
              <w:jc w:val="left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>Kraj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84698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45385A" w:rsidRPr="0045385A" w14:paraId="38383ED2" w14:textId="77777777" w:rsidTr="0045385A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72CFD" w14:textId="77777777" w:rsidR="0045385A" w:rsidRPr="0045385A" w:rsidRDefault="0045385A" w:rsidP="0045385A">
            <w:pPr>
              <w:tabs>
                <w:tab w:val="center" w:pos="2272"/>
              </w:tabs>
              <w:spacing w:after="0" w:line="240" w:lineRule="auto"/>
              <w:jc w:val="left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>IČ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BD34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45385A" w:rsidRPr="0045385A" w14:paraId="30CF7FE7" w14:textId="77777777" w:rsidTr="0045385A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ECA57" w14:textId="77777777" w:rsidR="0045385A" w:rsidRPr="0045385A" w:rsidRDefault="0045385A" w:rsidP="0045385A">
            <w:pPr>
              <w:tabs>
                <w:tab w:val="center" w:pos="2272"/>
              </w:tabs>
              <w:spacing w:after="0" w:line="240" w:lineRule="auto"/>
              <w:jc w:val="left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>DIČ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5374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45385A" w:rsidRPr="0045385A" w14:paraId="3E96A149" w14:textId="77777777" w:rsidTr="0045385A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A9703" w14:textId="77777777" w:rsidR="0045385A" w:rsidRPr="0045385A" w:rsidRDefault="0045385A" w:rsidP="0045385A">
            <w:pPr>
              <w:tabs>
                <w:tab w:val="center" w:pos="2272"/>
              </w:tabs>
              <w:spacing w:after="0" w:line="240" w:lineRule="auto"/>
              <w:jc w:val="left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>Fakturační adresa</w:t>
            </w:r>
          </w:p>
          <w:p w14:paraId="4B301C9D" w14:textId="77777777" w:rsidR="0045385A" w:rsidRPr="0045385A" w:rsidRDefault="0045385A" w:rsidP="0045385A">
            <w:pPr>
              <w:tabs>
                <w:tab w:val="center" w:pos="2272"/>
              </w:tabs>
              <w:spacing w:after="0" w:line="240" w:lineRule="auto"/>
              <w:jc w:val="left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(název organizace, ulice, </w:t>
            </w:r>
            <w:proofErr w:type="gramStart"/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PSČ,   </w:t>
            </w:r>
            <w:proofErr w:type="gramEnd"/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         město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9AAA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51282740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0C76A4A2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45385A" w:rsidRPr="0045385A" w14:paraId="0F977F6C" w14:textId="77777777" w:rsidTr="0045385A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63D78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>Doručovací adresa</w:t>
            </w:r>
          </w:p>
          <w:p w14:paraId="7160F729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(ulice, PSČ, </w:t>
            </w:r>
            <w:proofErr w:type="gramStart"/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>město)</w:t>
            </w:r>
            <w:r w:rsidRPr="0045385A">
              <w:rPr>
                <w:rFonts w:ascii="Verdana" w:eastAsia="Times New Roman" w:hAnsi="Verdana" w:cs="Times New Roman"/>
                <w:color w:val="F79646"/>
                <w:kern w:val="0"/>
                <w:sz w:val="24"/>
                <w:szCs w:val="24"/>
                <w:lang w:eastAsia="cs-CZ"/>
                <w14:ligatures w14:val="none"/>
              </w:rPr>
              <w:t>*</w:t>
            </w:r>
            <w:proofErr w:type="gramEnd"/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E68B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2DF725B5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7D6E67F8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45385A" w:rsidRPr="0045385A" w14:paraId="3B7D6E34" w14:textId="77777777" w:rsidTr="0045385A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FFC1F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Statutární zástupce </w:t>
            </w:r>
          </w:p>
          <w:p w14:paraId="1477F959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>(příjmení, jméno, titul, funkce)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74C4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45385A" w:rsidRPr="0045385A" w14:paraId="17A56340" w14:textId="77777777" w:rsidTr="0045385A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9830D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>Telefon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7279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45385A" w:rsidRPr="0045385A" w14:paraId="0AF0F1B2" w14:textId="77777777" w:rsidTr="0045385A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D592E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>Mobilní telefon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05C3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45385A" w:rsidRPr="0045385A" w14:paraId="77EA33EA" w14:textId="77777777" w:rsidTr="0045385A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4E3B3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>Fax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200C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45385A" w:rsidRPr="0045385A" w14:paraId="4FEAC0F0" w14:textId="77777777" w:rsidTr="0045385A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683C1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>E-mail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64BF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45385A" w:rsidRPr="0045385A" w14:paraId="18032C8F" w14:textId="77777777" w:rsidTr="0045385A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890F3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>Webové stránky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AB59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45385A" w:rsidRPr="0045385A" w14:paraId="41A369C8" w14:textId="77777777" w:rsidTr="0045385A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11868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>Číslo účtu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18F0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45385A" w:rsidRPr="0045385A" w14:paraId="46E2BC2F" w14:textId="77777777" w:rsidTr="0045385A"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DF925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>Zřizovatel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D1F6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45385A" w:rsidRPr="0045385A" w14:paraId="064C283A" w14:textId="77777777" w:rsidTr="0045385A">
        <w:trPr>
          <w:trHeight w:val="1245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A2D8C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>Poskytované služby a činnosti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F880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3BF71985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119AE70D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7E9E8821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22D952DA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45385A" w:rsidRPr="0045385A" w14:paraId="6CA4F3DD" w14:textId="77777777" w:rsidTr="0045385A">
        <w:trPr>
          <w:trHeight w:val="911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FE0EF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>Důvod podání Žádosti o členství v APSS ČR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FC94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776A85BD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4C99AAE8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3E3E5AE0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79311FFC" w14:textId="77777777" w:rsidR="0045385A" w:rsidRPr="0045385A" w:rsidRDefault="0045385A" w:rsidP="0045385A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</w:tbl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5385A" w14:paraId="71235C86" w14:textId="77777777" w:rsidTr="0045385A">
        <w:tc>
          <w:tcPr>
            <w:tcW w:w="4531" w:type="dxa"/>
          </w:tcPr>
          <w:p w14:paraId="5F6B272B" w14:textId="05E8513E" w:rsidR="0045385A" w:rsidRDefault="0045385A" w:rsidP="0045385A">
            <w:pPr>
              <w:contextualSpacing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>Dne:</w:t>
            </w:r>
          </w:p>
        </w:tc>
        <w:tc>
          <w:tcPr>
            <w:tcW w:w="4531" w:type="dxa"/>
          </w:tcPr>
          <w:p w14:paraId="2CCA8A2B" w14:textId="77777777" w:rsidR="0045385A" w:rsidRDefault="0045385A" w:rsidP="0045385A">
            <w:pPr>
              <w:contextualSpacing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45385A" w14:paraId="1045C128" w14:textId="77777777" w:rsidTr="0045385A">
        <w:tc>
          <w:tcPr>
            <w:tcW w:w="4531" w:type="dxa"/>
          </w:tcPr>
          <w:p w14:paraId="5A93401A" w14:textId="77777777" w:rsidR="0045385A" w:rsidRDefault="0045385A" w:rsidP="0045385A">
            <w:pPr>
              <w:contextualSpacing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>Razítko:</w:t>
            </w:r>
          </w:p>
          <w:p w14:paraId="0110DD70" w14:textId="77777777" w:rsidR="0045385A" w:rsidRDefault="0045385A" w:rsidP="0045385A">
            <w:pPr>
              <w:contextualSpacing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74A176C4" w14:textId="0ADF5DCE" w:rsidR="0045385A" w:rsidRDefault="0045385A" w:rsidP="0045385A">
            <w:pPr>
              <w:contextualSpacing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531" w:type="dxa"/>
          </w:tcPr>
          <w:p w14:paraId="7156213B" w14:textId="77777777" w:rsidR="0045385A" w:rsidRDefault="0045385A" w:rsidP="0045385A">
            <w:pPr>
              <w:contextualSpacing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45385A" w14:paraId="30C7AFF5" w14:textId="77777777" w:rsidTr="0045385A">
        <w:tc>
          <w:tcPr>
            <w:tcW w:w="4531" w:type="dxa"/>
          </w:tcPr>
          <w:p w14:paraId="5F0FE496" w14:textId="38786F41" w:rsidR="0045385A" w:rsidRDefault="0045385A" w:rsidP="0045385A">
            <w:pPr>
              <w:contextualSpacing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5385A"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  <w:t>Podpis:</w:t>
            </w:r>
          </w:p>
        </w:tc>
        <w:tc>
          <w:tcPr>
            <w:tcW w:w="4531" w:type="dxa"/>
          </w:tcPr>
          <w:p w14:paraId="7FC12C26" w14:textId="77777777" w:rsidR="0045385A" w:rsidRDefault="0045385A" w:rsidP="0045385A">
            <w:pPr>
              <w:contextualSpacing/>
              <w:rPr>
                <w:rFonts w:ascii="Verdana" w:eastAsia="Times New Roman" w:hAnsi="Verdana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</w:tbl>
    <w:p w14:paraId="2E9056CF" w14:textId="77777777" w:rsidR="0045385A" w:rsidRPr="0045385A" w:rsidRDefault="0045385A" w:rsidP="0045385A">
      <w:pPr>
        <w:spacing w:after="0" w:line="240" w:lineRule="auto"/>
        <w:jc w:val="left"/>
        <w:rPr>
          <w:rFonts w:ascii="Verdana" w:eastAsia="Times New Roman" w:hAnsi="Verdana" w:cs="Times New Roman"/>
          <w:color w:val="F79646"/>
          <w:kern w:val="0"/>
          <w:sz w:val="10"/>
          <w:szCs w:val="10"/>
          <w:lang w:eastAsia="cs-CZ"/>
          <w14:ligatures w14:val="none"/>
        </w:rPr>
      </w:pPr>
    </w:p>
    <w:p w14:paraId="52C10591" w14:textId="0A13A43C" w:rsidR="0045385A" w:rsidRPr="0045385A" w:rsidRDefault="0045385A" w:rsidP="0045385A">
      <w:pPr>
        <w:spacing w:after="0" w:line="240" w:lineRule="auto"/>
        <w:jc w:val="left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  <w:r w:rsidRPr="0045385A">
        <w:rPr>
          <w:rFonts w:ascii="Verdana" w:eastAsia="Times New Roman" w:hAnsi="Verdana" w:cs="Times New Roman"/>
          <w:color w:val="F79646"/>
          <w:kern w:val="0"/>
          <w:sz w:val="20"/>
          <w:szCs w:val="20"/>
          <w:lang w:eastAsia="cs-CZ"/>
          <w14:ligatures w14:val="none"/>
        </w:rPr>
        <w:t>*</w:t>
      </w:r>
      <w:r w:rsidRPr="0045385A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 xml:space="preserve"> Pokud je doručovací adresa stejná jako fakturační – nevyplňuje se.</w:t>
      </w:r>
    </w:p>
    <w:sectPr w:rsidR="0045385A" w:rsidRPr="0045385A" w:rsidSect="00EC200F">
      <w:headerReference w:type="default" r:id="rId6"/>
      <w:footerReference w:type="default" r:id="rId7"/>
      <w:pgSz w:w="11906" w:h="16838"/>
      <w:pgMar w:top="1417" w:right="1417" w:bottom="1417" w:left="1417" w:header="708" w:footer="3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30321" w14:textId="77777777" w:rsidR="001F1B44" w:rsidRDefault="001F1B44" w:rsidP="009A438B">
      <w:pPr>
        <w:spacing w:after="0" w:line="240" w:lineRule="auto"/>
      </w:pPr>
      <w:r>
        <w:separator/>
      </w:r>
    </w:p>
  </w:endnote>
  <w:endnote w:type="continuationSeparator" w:id="0">
    <w:p w14:paraId="4D901CB8" w14:textId="77777777" w:rsidR="001F1B44" w:rsidRDefault="001F1B44" w:rsidP="009A4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0EFD7" w14:textId="77777777" w:rsidR="00EC200F" w:rsidRDefault="00EC200F"/>
  <w:tbl>
    <w:tblPr>
      <w:tblStyle w:val="Mkatabulky"/>
      <w:tblW w:w="98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2"/>
      <w:gridCol w:w="3402"/>
      <w:gridCol w:w="3024"/>
    </w:tblGrid>
    <w:tr w:rsidR="00D00AD3" w:rsidRPr="002F46DF" w14:paraId="131B4CEE" w14:textId="77777777" w:rsidTr="00C76C32">
      <w:tc>
        <w:tcPr>
          <w:tcW w:w="3402" w:type="dxa"/>
        </w:tcPr>
        <w:p w14:paraId="058EF02A" w14:textId="32CD3385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  <w:t>Sídlo a kancelář:</w:t>
          </w:r>
        </w:p>
        <w:p w14:paraId="192A8E2F" w14:textId="4570703F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>Vančurova 2904, 390 01 Tábor</w:t>
          </w:r>
        </w:p>
        <w:p w14:paraId="674AEA75" w14:textId="62BB3582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IČ: 60445831 </w:t>
          </w:r>
          <w:r w:rsidRPr="002F46DF">
            <w:rPr>
              <w:rFonts w:ascii="Segoe UI" w:hAnsi="Segoe UI" w:cs="Segoe UI"/>
              <w:color w:val="EF781B"/>
              <w:sz w:val="18"/>
              <w:szCs w:val="18"/>
            </w:rPr>
            <w:t>|</w:t>
          </w: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 DIČ: CZ60445831</w:t>
          </w:r>
        </w:p>
        <w:p w14:paraId="5FEAA454" w14:textId="77777777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E: </w:t>
          </w:r>
          <w:hyperlink r:id="rId1" w:history="1">
            <w:r w:rsidRPr="002F46DF">
              <w:rPr>
                <w:rStyle w:val="Hypertextovodkaz"/>
                <w:rFonts w:ascii="Segoe UI" w:hAnsi="Segoe UI" w:cs="Segoe UI"/>
                <w:color w:val="3E2683"/>
                <w:sz w:val="18"/>
                <w:szCs w:val="18"/>
              </w:rPr>
              <w:t>apsscr@apsscr.cz</w:t>
            </w:r>
          </w:hyperlink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 </w:t>
          </w:r>
          <w:r w:rsidRPr="002F46DF">
            <w:rPr>
              <w:rFonts w:ascii="Segoe UI" w:hAnsi="Segoe UI" w:cs="Segoe UI"/>
              <w:color w:val="EF781B"/>
              <w:sz w:val="18"/>
              <w:szCs w:val="18"/>
            </w:rPr>
            <w:t>|</w:t>
          </w: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 T: 381 213 332 </w:t>
          </w:r>
        </w:p>
        <w:p w14:paraId="02F94F29" w14:textId="25153162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20"/>
              <w:szCs w:val="20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>datová schránka: 6c63cgd</w:t>
          </w:r>
        </w:p>
      </w:tc>
      <w:tc>
        <w:tcPr>
          <w:tcW w:w="3402" w:type="dxa"/>
        </w:tcPr>
        <w:p w14:paraId="6A889AF7" w14:textId="77777777" w:rsidR="00D00AD3" w:rsidRPr="002F46DF" w:rsidRDefault="00D00AD3" w:rsidP="00D00AD3">
          <w:pPr>
            <w:pStyle w:val="Zpat"/>
            <w:jc w:val="left"/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  <w:t>Kancelář Praha:</w:t>
          </w:r>
        </w:p>
        <w:p w14:paraId="15EE61B2" w14:textId="129306AF" w:rsidR="00E94FC1" w:rsidRPr="002F46DF" w:rsidRDefault="00E94FC1" w:rsidP="00E94FC1">
          <w:pPr>
            <w:pStyle w:val="Zpat"/>
            <w:jc w:val="left"/>
            <w:rPr>
              <w:rFonts w:ascii="Segoe UI" w:hAnsi="Segoe UI" w:cs="Segoe UI"/>
              <w:b/>
              <w:bCs/>
              <w:color w:val="EF781B"/>
              <w:sz w:val="24"/>
              <w:szCs w:val="24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>budova Vyšehrad Garden, Na Pankráci 322/26, 140 00 Praha 4</w:t>
          </w:r>
        </w:p>
      </w:tc>
      <w:tc>
        <w:tcPr>
          <w:tcW w:w="3024" w:type="dxa"/>
        </w:tcPr>
        <w:p w14:paraId="76CB8AF7" w14:textId="187D31DB" w:rsidR="00D00AD3" w:rsidRPr="002F46DF" w:rsidRDefault="00D00AD3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6"/>
              <w:szCs w:val="16"/>
            </w:rPr>
          </w:pPr>
        </w:p>
        <w:p w14:paraId="2ACBBE9B" w14:textId="77777777" w:rsidR="00C76C32" w:rsidRPr="002F46DF" w:rsidRDefault="00C76C32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6"/>
              <w:szCs w:val="16"/>
            </w:rPr>
          </w:pPr>
        </w:p>
        <w:p w14:paraId="40409F07" w14:textId="77777777" w:rsidR="00C76C32" w:rsidRPr="002F46DF" w:rsidRDefault="00C76C32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6"/>
              <w:szCs w:val="16"/>
            </w:rPr>
          </w:pPr>
        </w:p>
        <w:p w14:paraId="6F7B13CC" w14:textId="77777777" w:rsidR="00E835B2" w:rsidRPr="002F46DF" w:rsidRDefault="00E835B2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8"/>
              <w:szCs w:val="18"/>
            </w:rPr>
          </w:pPr>
        </w:p>
        <w:p w14:paraId="315E8B85" w14:textId="3020D657" w:rsidR="00D00AD3" w:rsidRPr="002F46DF" w:rsidRDefault="00D00AD3" w:rsidP="00E835B2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8"/>
              <w:szCs w:val="18"/>
            </w:rPr>
          </w:pPr>
          <w:r w:rsidRPr="002F46DF">
            <w:rPr>
              <w:rFonts w:ascii="Segoe UI" w:hAnsi="Segoe UI" w:cs="Segoe UI"/>
              <w:b/>
              <w:bCs/>
              <w:color w:val="EF781B"/>
              <w:sz w:val="24"/>
              <w:szCs w:val="24"/>
            </w:rPr>
            <w:t>www.apsscr.cz</w:t>
          </w:r>
        </w:p>
      </w:tc>
    </w:tr>
  </w:tbl>
  <w:p w14:paraId="08C7035C" w14:textId="635A1206" w:rsidR="00664593" w:rsidRDefault="006645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D056A" w14:textId="77777777" w:rsidR="001F1B44" w:rsidRDefault="001F1B44" w:rsidP="009A438B">
      <w:pPr>
        <w:spacing w:after="0" w:line="240" w:lineRule="auto"/>
      </w:pPr>
      <w:r>
        <w:separator/>
      </w:r>
    </w:p>
  </w:footnote>
  <w:footnote w:type="continuationSeparator" w:id="0">
    <w:p w14:paraId="71183781" w14:textId="77777777" w:rsidR="001F1B44" w:rsidRDefault="001F1B44" w:rsidP="009A4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pPr w:leftFromText="141" w:rightFromText="141" w:vertAnchor="page" w:horzAnchor="margin" w:tblpY="451"/>
      <w:tblW w:w="99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5"/>
      <w:gridCol w:w="5361"/>
    </w:tblGrid>
    <w:tr w:rsidR="00653ECE" w14:paraId="47A25B30" w14:textId="77777777" w:rsidTr="00653ECE">
      <w:trPr>
        <w:trHeight w:val="1484"/>
      </w:trPr>
      <w:tc>
        <w:tcPr>
          <w:tcW w:w="3969" w:type="dxa"/>
        </w:tcPr>
        <w:p w14:paraId="3C064E58" w14:textId="244226ED" w:rsidR="00653ECE" w:rsidRDefault="007639AE" w:rsidP="00653ECE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A9121D8" wp14:editId="4C3065AD">
                <wp:simplePos x="0" y="0"/>
                <wp:positionH relativeFrom="column">
                  <wp:posOffset>-73660</wp:posOffset>
                </wp:positionH>
                <wp:positionV relativeFrom="paragraph">
                  <wp:posOffset>85090</wp:posOffset>
                </wp:positionV>
                <wp:extent cx="2771775" cy="759460"/>
                <wp:effectExtent l="0" t="0" r="9525" b="2540"/>
                <wp:wrapNone/>
                <wp:docPr id="1942170235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260" t="12468" r="3824" b="1106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71775" cy="75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C25BA0D" w14:textId="29121F4D" w:rsidR="00653ECE" w:rsidRDefault="00653ECE" w:rsidP="00653ECE"/>
      </w:tc>
      <w:tc>
        <w:tcPr>
          <w:tcW w:w="4536" w:type="dxa"/>
        </w:tcPr>
        <w:p w14:paraId="1E5F4337" w14:textId="77777777" w:rsidR="00653ECE" w:rsidRDefault="00653ECE" w:rsidP="00653ECE">
          <w:r w:rsidRPr="00EC200F">
            <w:rPr>
              <w:rFonts w:ascii="Avenir Next LT Pro" w:hAnsi="Avenir Next LT Pro"/>
              <w:b/>
              <w:bCs/>
              <w:noProof/>
              <w:color w:val="3E2683"/>
              <w:sz w:val="20"/>
              <w:szCs w:val="20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71E96093" wp14:editId="496EA877">
                    <wp:simplePos x="0" y="0"/>
                    <wp:positionH relativeFrom="margin">
                      <wp:posOffset>-1905</wp:posOffset>
                    </wp:positionH>
                    <wp:positionV relativeFrom="paragraph">
                      <wp:posOffset>190500</wp:posOffset>
                    </wp:positionV>
                    <wp:extent cx="2828925" cy="1404620"/>
                    <wp:effectExtent l="0" t="0" r="0" b="2540"/>
                    <wp:wrapSquare wrapText="bothSides"/>
                    <wp:docPr id="217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828925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F80418" w14:textId="77777777" w:rsidR="00653ECE" w:rsidRPr="002F46DF" w:rsidRDefault="00653ECE" w:rsidP="00653ECE">
                                <w:pPr>
                                  <w:pStyle w:val="Zhlav"/>
                                  <w:tabs>
                                    <w:tab w:val="clear" w:pos="4536"/>
                                  </w:tabs>
                                  <w:jc w:val="left"/>
                                  <w:rPr>
                                    <w:rFonts w:ascii="Segoe UI" w:hAnsi="Segoe UI" w:cs="Segoe UI"/>
                                    <w:b/>
                                    <w:bCs/>
                                    <w:color w:val="3E2683"/>
                                    <w:sz w:val="20"/>
                                    <w:szCs w:val="20"/>
                                  </w:rPr>
                                </w:pPr>
                                <w:r w:rsidRPr="002F46DF">
                                  <w:rPr>
                                    <w:rFonts w:ascii="Segoe UI" w:hAnsi="Segoe UI" w:cs="Segoe UI"/>
                                    <w:b/>
                                    <w:bCs/>
                                    <w:color w:val="3E2683"/>
                                    <w:sz w:val="20"/>
                                    <w:szCs w:val="20"/>
                                  </w:rPr>
                                  <w:t>Asociace poskytovatelů sociálních služeb ČR</w:t>
                                </w:r>
                              </w:p>
                              <w:p w14:paraId="6EC1DA58" w14:textId="77777777" w:rsidR="00653ECE" w:rsidRPr="002F46DF" w:rsidRDefault="00653ECE" w:rsidP="00653ECE">
                                <w:pPr>
                                  <w:pStyle w:val="Zhlav"/>
                                  <w:tabs>
                                    <w:tab w:val="clear" w:pos="4536"/>
                                  </w:tabs>
                                  <w:jc w:val="left"/>
                                  <w:rPr>
                                    <w:rFonts w:ascii="Segoe UI" w:hAnsi="Segoe UI" w:cs="Segoe UI"/>
                                    <w:color w:val="3E2683"/>
                                    <w:sz w:val="16"/>
                                    <w:szCs w:val="16"/>
                                  </w:rPr>
                                </w:pPr>
                                <w:r w:rsidRPr="002F46DF">
                                  <w:rPr>
                                    <w:rFonts w:ascii="Segoe UI" w:hAnsi="Segoe UI" w:cs="Segoe UI"/>
                                    <w:color w:val="3E2683"/>
                                    <w:sz w:val="16"/>
                                    <w:szCs w:val="16"/>
                                  </w:rPr>
                                  <w:t xml:space="preserve">Největší profesní organizace sdružující poskytovatele </w:t>
                                </w:r>
                              </w:p>
                              <w:p w14:paraId="1DE242B4" w14:textId="77777777" w:rsidR="00653ECE" w:rsidRPr="002F46DF" w:rsidRDefault="00653ECE" w:rsidP="00653ECE">
                                <w:pPr>
                                  <w:rPr>
                                    <w:rFonts w:ascii="Segoe UI" w:hAnsi="Segoe UI" w:cs="Segoe UI"/>
                                  </w:rPr>
                                </w:pPr>
                                <w:r w:rsidRPr="002F46DF">
                                  <w:rPr>
                                    <w:rFonts w:ascii="Segoe UI" w:hAnsi="Segoe UI" w:cs="Segoe UI"/>
                                    <w:color w:val="3E2683"/>
                                    <w:sz w:val="16"/>
                                    <w:szCs w:val="16"/>
                                  </w:rPr>
                                  <w:t>sociálních služeb v České republice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1E96093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" o:spid="_x0000_s1026" type="#_x0000_t202" style="position:absolute;left:0;text-align:left;margin-left:-.15pt;margin-top:15pt;width:222.75pt;height:110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" filled="f" stroked="f">
                    <v:textbox style="mso-fit-shape-to-text:t">
                      <w:txbxContent>
                        <w:p w14:paraId="3DF80418" w14:textId="77777777" w:rsidR="00653ECE" w:rsidRPr="002F46DF" w:rsidRDefault="00653ECE" w:rsidP="00653ECE">
                          <w:pPr>
                            <w:pStyle w:val="Zhlav"/>
                            <w:tabs>
                              <w:tab w:val="clear" w:pos="4536"/>
                            </w:tabs>
                            <w:jc w:val="left"/>
                            <w:rPr>
                              <w:rFonts w:ascii="Segoe UI" w:hAnsi="Segoe UI" w:cs="Segoe UI"/>
                              <w:b/>
                              <w:bCs/>
                              <w:color w:val="3E2683"/>
                              <w:sz w:val="20"/>
                              <w:szCs w:val="20"/>
                            </w:rPr>
                          </w:pPr>
                          <w:r w:rsidRPr="002F46DF">
                            <w:rPr>
                              <w:rFonts w:ascii="Segoe UI" w:hAnsi="Segoe UI" w:cs="Segoe UI"/>
                              <w:b/>
                              <w:bCs/>
                              <w:color w:val="3E2683"/>
                              <w:sz w:val="20"/>
                              <w:szCs w:val="20"/>
                            </w:rPr>
                            <w:t>Asociace poskytovatelů sociálních služeb ČR</w:t>
                          </w:r>
                        </w:p>
                        <w:p w14:paraId="6EC1DA58" w14:textId="77777777" w:rsidR="00653ECE" w:rsidRPr="002F46DF" w:rsidRDefault="00653ECE" w:rsidP="00653ECE">
                          <w:pPr>
                            <w:pStyle w:val="Zhlav"/>
                            <w:tabs>
                              <w:tab w:val="clear" w:pos="4536"/>
                            </w:tabs>
                            <w:jc w:val="left"/>
                            <w:rPr>
                              <w:rFonts w:ascii="Segoe UI" w:hAnsi="Segoe UI" w:cs="Segoe UI"/>
                              <w:color w:val="3E2683"/>
                              <w:sz w:val="16"/>
                              <w:szCs w:val="16"/>
                            </w:rPr>
                          </w:pPr>
                          <w:r w:rsidRPr="002F46DF">
                            <w:rPr>
                              <w:rFonts w:ascii="Segoe UI" w:hAnsi="Segoe UI" w:cs="Segoe UI"/>
                              <w:color w:val="3E2683"/>
                              <w:sz w:val="16"/>
                              <w:szCs w:val="16"/>
                            </w:rPr>
                            <w:t xml:space="preserve">Největší profesní organizace sdružující poskytovatele </w:t>
                          </w:r>
                        </w:p>
                        <w:p w14:paraId="1DE242B4" w14:textId="77777777" w:rsidR="00653ECE" w:rsidRPr="002F46DF" w:rsidRDefault="00653ECE" w:rsidP="00653ECE">
                          <w:pPr>
                            <w:rPr>
                              <w:rFonts w:ascii="Segoe UI" w:hAnsi="Segoe UI" w:cs="Segoe UI"/>
                            </w:rPr>
                          </w:pPr>
                          <w:r w:rsidRPr="002F46DF">
                            <w:rPr>
                              <w:rFonts w:ascii="Segoe UI" w:hAnsi="Segoe UI" w:cs="Segoe UI"/>
                              <w:color w:val="3E2683"/>
                              <w:sz w:val="16"/>
                              <w:szCs w:val="16"/>
                            </w:rPr>
                            <w:t>sociálních služeb v České republice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</w:tc>
    </w:tr>
  </w:tbl>
  <w:p w14:paraId="6B29221A" w14:textId="77777777" w:rsidR="0037135B" w:rsidRDefault="0037135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38B"/>
    <w:rsid w:val="0001377A"/>
    <w:rsid w:val="0008788B"/>
    <w:rsid w:val="000A04CC"/>
    <w:rsid w:val="000B3167"/>
    <w:rsid w:val="000E3AA8"/>
    <w:rsid w:val="00107783"/>
    <w:rsid w:val="0014032E"/>
    <w:rsid w:val="00154F2F"/>
    <w:rsid w:val="001660D9"/>
    <w:rsid w:val="00184E1B"/>
    <w:rsid w:val="001B4E68"/>
    <w:rsid w:val="001D5F8A"/>
    <w:rsid w:val="001F1B44"/>
    <w:rsid w:val="001F2B22"/>
    <w:rsid w:val="0025676B"/>
    <w:rsid w:val="00271041"/>
    <w:rsid w:val="002808D6"/>
    <w:rsid w:val="002B5956"/>
    <w:rsid w:val="002C3353"/>
    <w:rsid w:val="002F1D67"/>
    <w:rsid w:val="002F46DF"/>
    <w:rsid w:val="003141B1"/>
    <w:rsid w:val="00317D4D"/>
    <w:rsid w:val="0037135B"/>
    <w:rsid w:val="003859DC"/>
    <w:rsid w:val="004352CC"/>
    <w:rsid w:val="0045385A"/>
    <w:rsid w:val="00483966"/>
    <w:rsid w:val="004A2A6F"/>
    <w:rsid w:val="004E319C"/>
    <w:rsid w:val="0055717F"/>
    <w:rsid w:val="005A4B8E"/>
    <w:rsid w:val="00632781"/>
    <w:rsid w:val="00653AD7"/>
    <w:rsid w:val="00653ECE"/>
    <w:rsid w:val="00660F2B"/>
    <w:rsid w:val="00664593"/>
    <w:rsid w:val="00676D3D"/>
    <w:rsid w:val="006C5255"/>
    <w:rsid w:val="00720540"/>
    <w:rsid w:val="007639AE"/>
    <w:rsid w:val="007738F5"/>
    <w:rsid w:val="00774FE4"/>
    <w:rsid w:val="007A4E83"/>
    <w:rsid w:val="007D151B"/>
    <w:rsid w:val="007E1C56"/>
    <w:rsid w:val="00831DB8"/>
    <w:rsid w:val="00840C2D"/>
    <w:rsid w:val="00850AED"/>
    <w:rsid w:val="008546DE"/>
    <w:rsid w:val="0087415F"/>
    <w:rsid w:val="008B626C"/>
    <w:rsid w:val="008C7B0D"/>
    <w:rsid w:val="008D12C6"/>
    <w:rsid w:val="008D3FC5"/>
    <w:rsid w:val="00901FE0"/>
    <w:rsid w:val="009150D2"/>
    <w:rsid w:val="009A438B"/>
    <w:rsid w:val="00A02061"/>
    <w:rsid w:val="00A153D1"/>
    <w:rsid w:val="00A37F43"/>
    <w:rsid w:val="00B2172F"/>
    <w:rsid w:val="00B623C9"/>
    <w:rsid w:val="00BA163C"/>
    <w:rsid w:val="00BA4265"/>
    <w:rsid w:val="00BA5748"/>
    <w:rsid w:val="00BC52A3"/>
    <w:rsid w:val="00BD1DAF"/>
    <w:rsid w:val="00BF6FF9"/>
    <w:rsid w:val="00C0059D"/>
    <w:rsid w:val="00C53826"/>
    <w:rsid w:val="00C55653"/>
    <w:rsid w:val="00C74D7A"/>
    <w:rsid w:val="00C76C32"/>
    <w:rsid w:val="00CC4C38"/>
    <w:rsid w:val="00CE1F73"/>
    <w:rsid w:val="00CE2842"/>
    <w:rsid w:val="00D00AD3"/>
    <w:rsid w:val="00D13FE5"/>
    <w:rsid w:val="00D57489"/>
    <w:rsid w:val="00D704BB"/>
    <w:rsid w:val="00D820B9"/>
    <w:rsid w:val="00DB5DED"/>
    <w:rsid w:val="00DC159F"/>
    <w:rsid w:val="00DD3A8F"/>
    <w:rsid w:val="00E16D7A"/>
    <w:rsid w:val="00E835B2"/>
    <w:rsid w:val="00E94FC1"/>
    <w:rsid w:val="00EC200F"/>
    <w:rsid w:val="00F062D8"/>
    <w:rsid w:val="00F1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03C62"/>
  <w15:chartTrackingRefBased/>
  <w15:docId w15:val="{FB669ED3-3F54-43B7-95A4-053F0B4E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2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A4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4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43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A43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A43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43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43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43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43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43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43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A438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A438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A438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43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43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43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438B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A4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A4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A438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A43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A43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A438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A438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A438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A43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A438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A438B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A4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438B"/>
  </w:style>
  <w:style w:type="paragraph" w:styleId="Zpat">
    <w:name w:val="footer"/>
    <w:basedOn w:val="Normln"/>
    <w:link w:val="ZpatChar"/>
    <w:uiPriority w:val="99"/>
    <w:unhideWhenUsed/>
    <w:rsid w:val="009A4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438B"/>
  </w:style>
  <w:style w:type="table" w:styleId="Mkatabulky">
    <w:name w:val="Table Grid"/>
    <w:basedOn w:val="Normlntabulka"/>
    <w:uiPriority w:val="39"/>
    <w:rsid w:val="009A4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A163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A16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psscr@apssc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Petra Cibulková / APSS ČR</dc:creator>
  <cp:keywords/>
  <dc:description/>
  <cp:lastModifiedBy>Jiřina Mikolášová, DiS.  / APSS ČR</cp:lastModifiedBy>
  <cp:revision>2</cp:revision>
  <cp:lastPrinted>2026-01-26T08:09:00Z</cp:lastPrinted>
  <dcterms:created xsi:type="dcterms:W3CDTF">2026-07-22T09:20:00Z</dcterms:created>
  <dcterms:modified xsi:type="dcterms:W3CDTF">2026-07-22T09:20:00Z</dcterms:modified>
</cp:coreProperties>
</file>